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730F" w14:textId="77777777" w:rsidR="00C0319B" w:rsidRPr="007A6A1B" w:rsidRDefault="00C0319B" w:rsidP="007A6A1B">
      <w:pPr>
        <w:spacing w:after="0" w:line="240" w:lineRule="auto"/>
      </w:pPr>
    </w:p>
    <w:p w14:paraId="6F80DF00" w14:textId="683F845C" w:rsidR="00EA61FB" w:rsidRPr="005D0F29" w:rsidRDefault="003057D8" w:rsidP="00EA6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AEYL &amp; </w:t>
      </w:r>
      <w:r w:rsidR="00EA61FB">
        <w:rPr>
          <w:sz w:val="28"/>
          <w:szCs w:val="28"/>
        </w:rPr>
        <w:t xml:space="preserve">COMMUNITY LIFELINE CENTER – </w:t>
      </w:r>
      <w:r w:rsidR="000B3548">
        <w:rPr>
          <w:sz w:val="28"/>
          <w:szCs w:val="28"/>
        </w:rPr>
        <w:t xml:space="preserve">JOINT </w:t>
      </w:r>
      <w:r w:rsidR="00EA61FB">
        <w:rPr>
          <w:sz w:val="28"/>
          <w:szCs w:val="28"/>
        </w:rPr>
        <w:t>PRESS RELEASE</w:t>
      </w:r>
    </w:p>
    <w:p w14:paraId="3DF7FA70" w14:textId="1D25CB92" w:rsidR="00EA61FB" w:rsidRDefault="00EA61FB" w:rsidP="00EA61FB">
      <w:pPr>
        <w:spacing w:after="0" w:line="240" w:lineRule="auto"/>
        <w:rPr>
          <w:b/>
          <w:bCs/>
        </w:rPr>
      </w:pPr>
    </w:p>
    <w:p w14:paraId="4DFF5D41" w14:textId="77777777" w:rsidR="0028286E" w:rsidRDefault="0028286E" w:rsidP="00EA61FB">
      <w:pPr>
        <w:spacing w:after="0" w:line="240" w:lineRule="auto"/>
        <w:rPr>
          <w:b/>
          <w:bCs/>
        </w:rPr>
      </w:pPr>
    </w:p>
    <w:p w14:paraId="6D4F62D7" w14:textId="3932F95C" w:rsidR="00EA61FB" w:rsidRPr="0028286E" w:rsidRDefault="00EA61FB" w:rsidP="00EA61FB">
      <w:pPr>
        <w:spacing w:after="0" w:line="240" w:lineRule="auto"/>
        <w:rPr>
          <w:b/>
          <w:bCs/>
        </w:rPr>
      </w:pPr>
      <w:r w:rsidRPr="0028286E">
        <w:rPr>
          <w:b/>
          <w:bCs/>
        </w:rPr>
        <w:t xml:space="preserve">McKINNEY, TEXAS – </w:t>
      </w:r>
      <w:r w:rsidR="00EC1A54">
        <w:rPr>
          <w:b/>
          <w:bCs/>
        </w:rPr>
        <w:t>September</w:t>
      </w:r>
      <w:r w:rsidR="001A1098">
        <w:rPr>
          <w:b/>
          <w:bCs/>
        </w:rPr>
        <w:t xml:space="preserve"> 4</w:t>
      </w:r>
      <w:r w:rsidRPr="0028286E">
        <w:rPr>
          <w:b/>
          <w:bCs/>
        </w:rPr>
        <w:t>, 2020</w:t>
      </w:r>
    </w:p>
    <w:p w14:paraId="198FCF3D" w14:textId="77777777" w:rsidR="00EA61FB" w:rsidRDefault="00EA61FB" w:rsidP="00EA61FB">
      <w:pPr>
        <w:spacing w:after="0" w:line="240" w:lineRule="auto"/>
      </w:pPr>
    </w:p>
    <w:p w14:paraId="3D0E17D3" w14:textId="310C6F33" w:rsidR="00EA61FB" w:rsidRDefault="00EC1A54" w:rsidP="00EA61F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AEYL &amp; CLC </w:t>
      </w:r>
      <w:r w:rsidR="007F4DBF">
        <w:rPr>
          <w:b/>
          <w:bCs/>
          <w:sz w:val="28"/>
          <w:szCs w:val="28"/>
        </w:rPr>
        <w:t>ANNOUNCE NEW PROGRAM</w:t>
      </w:r>
      <w:r w:rsidR="009A67F9">
        <w:rPr>
          <w:b/>
          <w:bCs/>
          <w:sz w:val="28"/>
          <w:szCs w:val="28"/>
        </w:rPr>
        <w:t xml:space="preserve"> TO</w:t>
      </w:r>
      <w:r w:rsidR="004948C5">
        <w:rPr>
          <w:b/>
          <w:bCs/>
          <w:sz w:val="28"/>
          <w:szCs w:val="28"/>
        </w:rPr>
        <w:t xml:space="preserve"> </w:t>
      </w:r>
      <w:r w:rsidR="009A67F9">
        <w:rPr>
          <w:b/>
          <w:bCs/>
          <w:sz w:val="28"/>
          <w:szCs w:val="28"/>
        </w:rPr>
        <w:t>FEED</w:t>
      </w:r>
      <w:r w:rsidR="00972037">
        <w:rPr>
          <w:b/>
          <w:bCs/>
          <w:sz w:val="28"/>
          <w:szCs w:val="28"/>
        </w:rPr>
        <w:t xml:space="preserve"> </w:t>
      </w:r>
      <w:r w:rsidR="00494872">
        <w:rPr>
          <w:b/>
          <w:bCs/>
          <w:sz w:val="28"/>
          <w:szCs w:val="28"/>
        </w:rPr>
        <w:t xml:space="preserve">HUNGRY </w:t>
      </w:r>
      <w:r w:rsidR="00972037">
        <w:rPr>
          <w:b/>
          <w:bCs/>
          <w:sz w:val="28"/>
          <w:szCs w:val="28"/>
        </w:rPr>
        <w:t>COLLIN COUNTY FAMILIES</w:t>
      </w:r>
    </w:p>
    <w:p w14:paraId="60B4CA20" w14:textId="77777777" w:rsidR="00EA61FB" w:rsidRDefault="00EA61FB" w:rsidP="00EA61FB">
      <w:pPr>
        <w:spacing w:after="0" w:line="240" w:lineRule="auto"/>
      </w:pPr>
    </w:p>
    <w:p w14:paraId="5BCAA425" w14:textId="3BA9A360" w:rsidR="00531943" w:rsidRDefault="009C0388" w:rsidP="00EA61FB">
      <w:pPr>
        <w:spacing w:after="0" w:line="240" w:lineRule="auto"/>
      </w:pPr>
      <w:r>
        <w:t xml:space="preserve">Families </w:t>
      </w:r>
      <w:r w:rsidR="003E6378">
        <w:t>throughout</w:t>
      </w:r>
      <w:r w:rsidR="004E3C9B">
        <w:t xml:space="preserve"> </w:t>
      </w:r>
      <w:r w:rsidR="000E3E9C">
        <w:t>North Texas</w:t>
      </w:r>
      <w:r w:rsidR="004E3C9B">
        <w:t xml:space="preserve"> continue to be</w:t>
      </w:r>
      <w:r w:rsidR="00132AA7">
        <w:t xml:space="preserve"> financially</w:t>
      </w:r>
      <w:r w:rsidR="00531943">
        <w:t xml:space="preserve"> impact</w:t>
      </w:r>
      <w:r w:rsidR="004E3C9B">
        <w:t>ed</w:t>
      </w:r>
      <w:r w:rsidR="00531943">
        <w:t xml:space="preserve"> </w:t>
      </w:r>
      <w:r w:rsidR="004E3C9B">
        <w:t>by</w:t>
      </w:r>
      <w:r w:rsidR="00531943">
        <w:t xml:space="preserve"> </w:t>
      </w:r>
      <w:r w:rsidR="00021EE5">
        <w:t>the coronavirus pandemic</w:t>
      </w:r>
      <w:r w:rsidR="007B366D">
        <w:t xml:space="preserve">, </w:t>
      </w:r>
      <w:r w:rsidR="00296EF9">
        <w:t xml:space="preserve">which also impacts </w:t>
      </w:r>
      <w:r>
        <w:t xml:space="preserve">their </w:t>
      </w:r>
      <w:r w:rsidR="00494872">
        <w:t>ability to purchase</w:t>
      </w:r>
      <w:r w:rsidR="00296EF9">
        <w:t xml:space="preserve"> food.  </w:t>
      </w:r>
      <w:r w:rsidR="002323ED">
        <w:t>The</w:t>
      </w:r>
      <w:r w:rsidR="00D74DC6">
        <w:t xml:space="preserve"> USDA conservatively</w:t>
      </w:r>
      <w:r w:rsidR="001B18E1">
        <w:t xml:space="preserve"> estimates</w:t>
      </w:r>
      <w:r w:rsidR="00A63EB0">
        <w:t xml:space="preserve"> that there are</w:t>
      </w:r>
      <w:r w:rsidR="00AE2D6E">
        <w:t xml:space="preserve"> </w:t>
      </w:r>
      <w:r w:rsidR="00296EF9">
        <w:t>more than 100,000</w:t>
      </w:r>
      <w:r w:rsidR="00247881">
        <w:t xml:space="preserve"> </w:t>
      </w:r>
      <w:r w:rsidR="00AE2D6E">
        <w:t xml:space="preserve">Collin County </w:t>
      </w:r>
      <w:r w:rsidR="00247881">
        <w:t xml:space="preserve">residents </w:t>
      </w:r>
      <w:r w:rsidR="00B54C66">
        <w:t xml:space="preserve">who currently </w:t>
      </w:r>
      <w:r w:rsidR="004C7932">
        <w:t>do not</w:t>
      </w:r>
      <w:r w:rsidR="00AE2D6E">
        <w:t xml:space="preserve"> have enough to </w:t>
      </w:r>
      <w:r w:rsidR="00B23D61">
        <w:t>eat</w:t>
      </w:r>
      <w:r w:rsidR="00B840DC">
        <w:t>, including</w:t>
      </w:r>
      <w:r w:rsidR="001B18E1">
        <w:t xml:space="preserve"> at least </w:t>
      </w:r>
      <w:r w:rsidR="00B840DC">
        <w:t xml:space="preserve">40,000 </w:t>
      </w:r>
      <w:r w:rsidR="00D9542E">
        <w:t xml:space="preserve">Collin County </w:t>
      </w:r>
      <w:r w:rsidR="00B840DC">
        <w:t>children</w:t>
      </w:r>
      <w:r w:rsidR="00B23D61">
        <w:t xml:space="preserve"> who go to bed hungry each night</w:t>
      </w:r>
      <w:r w:rsidR="00B840DC">
        <w:t>.</w:t>
      </w:r>
    </w:p>
    <w:p w14:paraId="35D346BE" w14:textId="77777777" w:rsidR="00531943" w:rsidRDefault="00531943" w:rsidP="00EA61FB">
      <w:pPr>
        <w:spacing w:after="0" w:line="240" w:lineRule="auto"/>
      </w:pPr>
    </w:p>
    <w:p w14:paraId="1CCF0725" w14:textId="1EFD3C92" w:rsidR="00EA61AB" w:rsidRDefault="001D266B" w:rsidP="00EA61FB">
      <w:pPr>
        <w:spacing w:after="0" w:line="240" w:lineRule="auto"/>
      </w:pPr>
      <w:r>
        <w:t xml:space="preserve">In response to this, </w:t>
      </w:r>
      <w:r w:rsidR="00C93326" w:rsidRPr="00C143C9">
        <w:t>Alliance of Elite Youth Leadership</w:t>
      </w:r>
      <w:r w:rsidR="00C93326">
        <w:t xml:space="preserve"> (AEYL) and Community Lifeline Center (CLC)</w:t>
      </w:r>
      <w:r w:rsidR="00954C02">
        <w:t xml:space="preserve">, two nonprofit organizations based in McKinney, have joined forces to </w:t>
      </w:r>
      <w:r w:rsidR="005E48F5">
        <w:t>launch</w:t>
      </w:r>
      <w:r w:rsidR="00954C02">
        <w:t xml:space="preserve"> a new program called “Feeding Friends and Families,”</w:t>
      </w:r>
      <w:r w:rsidR="0067778A">
        <w:t xml:space="preserve"> which was </w:t>
      </w:r>
      <w:r w:rsidR="0067778A" w:rsidRPr="0067778A">
        <w:t xml:space="preserve">designed to distribute </w:t>
      </w:r>
      <w:r w:rsidR="00362623">
        <w:t xml:space="preserve">high-quality </w:t>
      </w:r>
      <w:r w:rsidR="0067778A" w:rsidRPr="0067778A">
        <w:t>food to those in need</w:t>
      </w:r>
      <w:r w:rsidR="00B02C03">
        <w:t>,</w:t>
      </w:r>
      <w:r w:rsidR="0067778A" w:rsidRPr="0067778A">
        <w:t xml:space="preserve"> at no cost to </w:t>
      </w:r>
      <w:r w:rsidR="00362623">
        <w:t>the recipients</w:t>
      </w:r>
      <w:r w:rsidR="0067778A" w:rsidRPr="0067778A">
        <w:t>.</w:t>
      </w:r>
    </w:p>
    <w:p w14:paraId="558B303E" w14:textId="1DD2E07E" w:rsidR="00EA61AB" w:rsidRPr="003E6378" w:rsidRDefault="00EA61AB" w:rsidP="00EA61FB">
      <w:pPr>
        <w:spacing w:after="0" w:line="240" w:lineRule="auto"/>
      </w:pPr>
    </w:p>
    <w:p w14:paraId="221EF762" w14:textId="7DF62CEA" w:rsidR="000C0173" w:rsidRDefault="002438C3" w:rsidP="00EA61FB">
      <w:pPr>
        <w:spacing w:after="0" w:line="240" w:lineRule="auto"/>
      </w:pPr>
      <w:r>
        <w:t>Food</w:t>
      </w:r>
      <w:r w:rsidR="00F30B10">
        <w:t xml:space="preserve"> </w:t>
      </w:r>
      <w:r w:rsidR="0049754A">
        <w:t xml:space="preserve">boxes </w:t>
      </w:r>
      <w:r w:rsidR="00F30B10">
        <w:t xml:space="preserve">will be distributed </w:t>
      </w:r>
      <w:r w:rsidR="00DE60A8">
        <w:t xml:space="preserve">on </w:t>
      </w:r>
      <w:r w:rsidR="00D457EE">
        <w:t xml:space="preserve">specified Saturdays </w:t>
      </w:r>
      <w:r w:rsidR="00085FD3">
        <w:t>from</w:t>
      </w:r>
      <w:r w:rsidR="00003168">
        <w:t xml:space="preserve"> </w:t>
      </w:r>
      <w:r w:rsidR="008B31A3">
        <w:t>a central</w:t>
      </w:r>
      <w:r w:rsidR="00085FD3">
        <w:t xml:space="preserve">ized location in </w:t>
      </w:r>
      <w:r w:rsidR="009823DF">
        <w:t>McKinney</w:t>
      </w:r>
      <w:r w:rsidR="00DE60A8">
        <w:t>.</w:t>
      </w:r>
      <w:r w:rsidR="00D457EE">
        <w:t xml:space="preserve">  Each</w:t>
      </w:r>
      <w:r>
        <w:t xml:space="preserve"> family will receive two large boxes of food</w:t>
      </w:r>
      <w:r w:rsidR="00665CC9">
        <w:t xml:space="preserve"> per distribution</w:t>
      </w:r>
      <w:r>
        <w:t xml:space="preserve">, one containing </w:t>
      </w:r>
      <w:r w:rsidR="00362623">
        <w:t xml:space="preserve">perishable </w:t>
      </w:r>
      <w:r>
        <w:t xml:space="preserve">produce and dairy </w:t>
      </w:r>
      <w:r w:rsidR="00191393">
        <w:t>products</w:t>
      </w:r>
      <w:r w:rsidR="000C0173">
        <w:t xml:space="preserve">, and </w:t>
      </w:r>
      <w:r w:rsidR="00665CC9">
        <w:t>the other</w:t>
      </w:r>
      <w:r w:rsidR="000C0173">
        <w:t xml:space="preserve"> containing shelf-stable items including fruits, vegetable, and proteins.</w:t>
      </w:r>
    </w:p>
    <w:p w14:paraId="3670E9A0" w14:textId="77777777" w:rsidR="004007C4" w:rsidRDefault="004007C4" w:rsidP="004007C4">
      <w:pPr>
        <w:spacing w:after="0" w:line="240" w:lineRule="auto"/>
      </w:pPr>
    </w:p>
    <w:p w14:paraId="24BF6F86" w14:textId="4CAB7C16" w:rsidR="004007C4" w:rsidRDefault="004007C4" w:rsidP="004007C4">
      <w:pPr>
        <w:spacing w:after="0" w:line="240" w:lineRule="auto"/>
      </w:pPr>
      <w:r>
        <w:t xml:space="preserve">“This new partnership between AEYL and CLC allows us to serve </w:t>
      </w:r>
      <w:r w:rsidR="007C40FF">
        <w:t>the</w:t>
      </w:r>
      <w:r>
        <w:t xml:space="preserve"> community even more effectively than either organization </w:t>
      </w:r>
      <w:r w:rsidR="005E2F8A">
        <w:t>could do on its own</w:t>
      </w:r>
      <w:r>
        <w:t xml:space="preserve">, by creating a new </w:t>
      </w:r>
      <w:r w:rsidR="00E94CB2">
        <w:t>opportunity</w:t>
      </w:r>
      <w:r>
        <w:t xml:space="preserve"> for large numbers of folks in need to get access to fresh, nutritious food so they can feed their families,” said Derrick Robinson, AEYL Founder and Executive Director.</w:t>
      </w:r>
    </w:p>
    <w:p w14:paraId="5F263DB2" w14:textId="77777777" w:rsidR="004007C4" w:rsidRDefault="004007C4" w:rsidP="004007C4">
      <w:pPr>
        <w:spacing w:after="0" w:line="240" w:lineRule="auto"/>
      </w:pPr>
    </w:p>
    <w:p w14:paraId="5919C395" w14:textId="4779716D" w:rsidR="004007C4" w:rsidRDefault="004007C4" w:rsidP="004007C4">
      <w:pPr>
        <w:spacing w:after="0" w:line="240" w:lineRule="auto"/>
      </w:pPr>
      <w:r>
        <w:t xml:space="preserve">“We are very grateful for the support we’ve received from North Texas Food Bank in </w:t>
      </w:r>
      <w:r w:rsidR="00A55712">
        <w:t>Plano</w:t>
      </w:r>
      <w:r>
        <w:t>, and Services of Hope in Dallas, which are providing the food for this new program,” added Scott Elliott, CLC Executive Director.</w:t>
      </w:r>
    </w:p>
    <w:p w14:paraId="6CEAF4E7" w14:textId="77777777" w:rsidR="004007C4" w:rsidRPr="0067778A" w:rsidRDefault="004007C4" w:rsidP="004007C4">
      <w:pPr>
        <w:spacing w:after="0" w:line="240" w:lineRule="auto"/>
      </w:pPr>
    </w:p>
    <w:p w14:paraId="6AA8237A" w14:textId="7053D49A" w:rsidR="00614B4F" w:rsidRDefault="00085FD3" w:rsidP="00614B4F">
      <w:pPr>
        <w:spacing w:after="0" w:line="240" w:lineRule="auto"/>
      </w:pPr>
      <w:r>
        <w:t xml:space="preserve">The first </w:t>
      </w:r>
      <w:r w:rsidR="00D62EA2">
        <w:t xml:space="preserve">two food distribution events </w:t>
      </w:r>
      <w:r w:rsidR="008B2A79">
        <w:t>are schedule</w:t>
      </w:r>
      <w:r w:rsidR="0034638F">
        <w:t>d</w:t>
      </w:r>
      <w:r w:rsidR="008B2A79">
        <w:t xml:space="preserve"> to</w:t>
      </w:r>
      <w:r w:rsidR="00D62EA2">
        <w:t xml:space="preserve"> occur on Saturday, Sept. 12, and Saturday, Sept. 26, </w:t>
      </w:r>
      <w:r w:rsidR="000C7D88">
        <w:t>from 9:00 a.m. to 12:00 p.m.</w:t>
      </w:r>
      <w:r w:rsidR="00D345B9">
        <w:t>, at 300 Throckmorton Street in McKinney.</w:t>
      </w:r>
      <w:r w:rsidR="00614B4F">
        <w:t xml:space="preserve">  Anyone in McKinney or the surrounding area who is experiencing food insecurity due to COVID-19 or other crisis is </w:t>
      </w:r>
      <w:r w:rsidR="008B2A79">
        <w:t>eligible</w:t>
      </w:r>
      <w:r w:rsidR="00614B4F">
        <w:t xml:space="preserve"> to receive food.  </w:t>
      </w:r>
      <w:r w:rsidR="00A55712">
        <w:t>Recipients will be asked to complete a short survey</w:t>
      </w:r>
      <w:r w:rsidR="00614B4F">
        <w:t xml:space="preserve">, which </w:t>
      </w:r>
      <w:r w:rsidR="00EE43BE">
        <w:t xml:space="preserve">will be used </w:t>
      </w:r>
      <w:r w:rsidR="00F46DC3">
        <w:t xml:space="preserve">by the program </w:t>
      </w:r>
      <w:r w:rsidR="00614B4F">
        <w:t xml:space="preserve">to identify additional </w:t>
      </w:r>
      <w:r w:rsidR="00F02C20">
        <w:t>areas of need</w:t>
      </w:r>
      <w:r w:rsidR="00614B4F">
        <w:t>.</w:t>
      </w:r>
    </w:p>
    <w:p w14:paraId="2DB1103C" w14:textId="7CC8A828" w:rsidR="003E5D1E" w:rsidRDefault="003E5D1E" w:rsidP="00EA61FB">
      <w:pPr>
        <w:spacing w:after="0" w:line="240" w:lineRule="auto"/>
      </w:pPr>
    </w:p>
    <w:p w14:paraId="38E808FB" w14:textId="05E381D0" w:rsidR="003E5D1E" w:rsidRDefault="003E5D1E" w:rsidP="00EA61FB">
      <w:pPr>
        <w:spacing w:after="0" w:line="240" w:lineRule="auto"/>
      </w:pPr>
      <w:r>
        <w:t xml:space="preserve">The full </w:t>
      </w:r>
      <w:r w:rsidR="00970E33">
        <w:t xml:space="preserve">Feeding Friends and Families </w:t>
      </w:r>
      <w:r>
        <w:t xml:space="preserve">distribution schedule for the remainder of 2020 will be released </w:t>
      </w:r>
      <w:r w:rsidR="00A55712">
        <w:t>after the event on September 26</w:t>
      </w:r>
      <w:r>
        <w:t>.</w:t>
      </w:r>
      <w:r w:rsidR="0057763A">
        <w:t xml:space="preserve">  The program </w:t>
      </w:r>
      <w:r w:rsidR="001719EE">
        <w:t>is seeking</w:t>
      </w:r>
      <w:r w:rsidR="0057763A">
        <w:t xml:space="preserve"> </w:t>
      </w:r>
      <w:r w:rsidR="001653AD">
        <w:t>community volunteers</w:t>
      </w:r>
      <w:r w:rsidR="0057763A">
        <w:t xml:space="preserve"> </w:t>
      </w:r>
      <w:r w:rsidR="001719EE">
        <w:t xml:space="preserve">who </w:t>
      </w:r>
      <w:r w:rsidR="002A40D7">
        <w:t xml:space="preserve">wish to participate in </w:t>
      </w:r>
      <w:r w:rsidR="001719EE">
        <w:t xml:space="preserve">the </w:t>
      </w:r>
      <w:r w:rsidR="004D2E80">
        <w:t xml:space="preserve">upcoming </w:t>
      </w:r>
      <w:r w:rsidR="001719EE">
        <w:t xml:space="preserve">Saturday </w:t>
      </w:r>
      <w:r w:rsidR="009670A2">
        <w:t xml:space="preserve">food distribution </w:t>
      </w:r>
      <w:r w:rsidR="001719EE">
        <w:t>events</w:t>
      </w:r>
      <w:r w:rsidR="009670A2">
        <w:t xml:space="preserve">, and financial donations are needed to help cover </w:t>
      </w:r>
      <w:r w:rsidR="003E6378">
        <w:t xml:space="preserve">program </w:t>
      </w:r>
      <w:r w:rsidR="009670A2">
        <w:t>operating expenses.</w:t>
      </w:r>
    </w:p>
    <w:p w14:paraId="12B23948" w14:textId="77777777" w:rsidR="00EA61FB" w:rsidRDefault="00EA61FB" w:rsidP="00EA61FB">
      <w:pPr>
        <w:spacing w:after="0" w:line="240" w:lineRule="auto"/>
      </w:pPr>
    </w:p>
    <w:p w14:paraId="6E443C7D" w14:textId="46AF7FAB" w:rsidR="00C143C9" w:rsidRDefault="00C143C9" w:rsidP="00EA61FB">
      <w:pPr>
        <w:spacing w:after="0" w:line="240" w:lineRule="auto"/>
      </w:pPr>
      <w:r w:rsidRPr="00C143C9">
        <w:t xml:space="preserve">The Alliance of Elite Youth Leadership </w:t>
      </w:r>
      <w:r>
        <w:t>is a</w:t>
      </w:r>
      <w:r w:rsidRPr="00C143C9">
        <w:t xml:space="preserve"> community-based organization offering </w:t>
      </w:r>
      <w:r>
        <w:t>community</w:t>
      </w:r>
      <w:r w:rsidRPr="00C143C9">
        <w:t xml:space="preserve"> and </w:t>
      </w:r>
      <w:r>
        <w:t>economic development</w:t>
      </w:r>
      <w:r w:rsidRPr="00C143C9">
        <w:t xml:space="preserve"> through a variety of resourceful services for a direct holistic approach to supporting the success for families in the community</w:t>
      </w:r>
      <w:r>
        <w:t>.</w:t>
      </w:r>
    </w:p>
    <w:p w14:paraId="62832CD5" w14:textId="77777777" w:rsidR="00C143C9" w:rsidRDefault="00C143C9" w:rsidP="00EA61FB">
      <w:pPr>
        <w:spacing w:after="0" w:line="240" w:lineRule="auto"/>
      </w:pPr>
    </w:p>
    <w:p w14:paraId="5A4C3C4C" w14:textId="4AD1825E" w:rsidR="00EA61FB" w:rsidRDefault="00EA61FB" w:rsidP="00EA61FB">
      <w:pPr>
        <w:spacing w:after="0" w:line="240" w:lineRule="auto"/>
      </w:pPr>
      <w:r>
        <w:t>Community Lifeline Center strengthens families and communities in north Collin County by guiding residents in crisis back to self-sufficiency and independence.</w:t>
      </w:r>
      <w:r w:rsidR="0028286E">
        <w:t xml:space="preserve"> </w:t>
      </w:r>
      <w:r>
        <w:t xml:space="preserve"> CLC provides food, rent, and utility assistance to local residents experiencing short-term crisis.</w:t>
      </w:r>
    </w:p>
    <w:p w14:paraId="39B211D7" w14:textId="77777777" w:rsidR="00EA61FB" w:rsidRDefault="00EA61FB" w:rsidP="00EA61FB">
      <w:pPr>
        <w:spacing w:after="0" w:line="240" w:lineRule="auto"/>
      </w:pPr>
    </w:p>
    <w:p w14:paraId="63F36ACD" w14:textId="6325C870" w:rsidR="00723777" w:rsidRDefault="00723777" w:rsidP="00861743">
      <w:pPr>
        <w:spacing w:after="0" w:line="240" w:lineRule="auto"/>
      </w:pPr>
      <w:r>
        <w:t xml:space="preserve">To </w:t>
      </w:r>
      <w:r w:rsidR="007F7DF4">
        <w:t>learn more about</w:t>
      </w:r>
      <w:r>
        <w:t xml:space="preserve"> </w:t>
      </w:r>
      <w:r w:rsidR="00582009">
        <w:t xml:space="preserve">the </w:t>
      </w:r>
      <w:r>
        <w:t>Feeding Friends and Families</w:t>
      </w:r>
      <w:r w:rsidR="00582009">
        <w:t xml:space="preserve"> program</w:t>
      </w:r>
      <w:r>
        <w:t xml:space="preserve">, </w:t>
      </w:r>
      <w:r w:rsidR="007F7DF4">
        <w:t>or to volunteer</w:t>
      </w:r>
      <w:r w:rsidR="00CE43C2">
        <w:t xml:space="preserve"> on distribution Saturdays, </w:t>
      </w:r>
      <w:r>
        <w:t xml:space="preserve">go to </w:t>
      </w:r>
      <w:hyperlink r:id="rId7" w:history="1">
        <w:r w:rsidR="00A55712" w:rsidRPr="00801241">
          <w:rPr>
            <w:rStyle w:val="Hyperlink"/>
          </w:rPr>
          <w:t>www.feedingfriendsandfamilies.org</w:t>
        </w:r>
      </w:hyperlink>
    </w:p>
    <w:p w14:paraId="3A268E23" w14:textId="77777777" w:rsidR="00723777" w:rsidRDefault="00723777" w:rsidP="00861743">
      <w:pPr>
        <w:spacing w:after="0" w:line="240" w:lineRule="auto"/>
      </w:pPr>
    </w:p>
    <w:p w14:paraId="35A7E1F0" w14:textId="3F9E0D93" w:rsidR="00861743" w:rsidRDefault="00861743" w:rsidP="00861743">
      <w:pPr>
        <w:spacing w:after="0" w:line="240" w:lineRule="auto"/>
      </w:pPr>
      <w:r w:rsidRPr="00EA61FB">
        <w:t xml:space="preserve">To learn more about </w:t>
      </w:r>
      <w:r w:rsidR="00E526BF">
        <w:t>Alliance of Elite Youth Leadership</w:t>
      </w:r>
      <w:r w:rsidR="008F69DE">
        <w:t xml:space="preserve"> or to donate</w:t>
      </w:r>
      <w:r w:rsidRPr="00EA61FB">
        <w:t xml:space="preserve">, go to </w:t>
      </w:r>
      <w:hyperlink r:id="rId8" w:history="1">
        <w:r w:rsidR="00A55712" w:rsidRPr="00801241">
          <w:rPr>
            <w:rStyle w:val="Hyperlink"/>
          </w:rPr>
          <w:t>www.aeyleadership.org</w:t>
        </w:r>
      </w:hyperlink>
    </w:p>
    <w:p w14:paraId="518E0ECE" w14:textId="77777777" w:rsidR="00A55712" w:rsidRPr="00EA61FB" w:rsidRDefault="00A55712" w:rsidP="00861743">
      <w:pPr>
        <w:spacing w:after="0" w:line="240" w:lineRule="auto"/>
      </w:pPr>
    </w:p>
    <w:p w14:paraId="7F6343F6" w14:textId="36B43C6A" w:rsidR="00EA61FB" w:rsidRDefault="00EA61FB" w:rsidP="00EA61FB">
      <w:pPr>
        <w:spacing w:after="0" w:line="240" w:lineRule="auto"/>
      </w:pPr>
      <w:r>
        <w:t>To learn more about Community Lifeline Center</w:t>
      </w:r>
      <w:r w:rsidR="008F69DE">
        <w:t xml:space="preserve"> or to donate</w:t>
      </w:r>
      <w:r>
        <w:t xml:space="preserve">, go to </w:t>
      </w:r>
      <w:hyperlink r:id="rId9" w:history="1">
        <w:r w:rsidR="00A55712" w:rsidRPr="00801241">
          <w:rPr>
            <w:rStyle w:val="Hyperlink"/>
          </w:rPr>
          <w:t>www.communitylifeline.org</w:t>
        </w:r>
      </w:hyperlink>
    </w:p>
    <w:p w14:paraId="2ADC53C5" w14:textId="0183E9E8" w:rsidR="00E77F3B" w:rsidRDefault="00E77F3B" w:rsidP="00701ACB">
      <w:pPr>
        <w:spacing w:after="0" w:line="240" w:lineRule="auto"/>
      </w:pPr>
    </w:p>
    <w:p w14:paraId="190FCA10" w14:textId="4EC05900" w:rsidR="00F5788E" w:rsidRDefault="00861743" w:rsidP="00701ACB">
      <w:pPr>
        <w:spacing w:after="0" w:line="240" w:lineRule="auto"/>
      </w:pPr>
      <w:r>
        <w:t>###</w:t>
      </w:r>
    </w:p>
    <w:sectPr w:rsidR="00F5788E" w:rsidSect="00C031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204E5" w14:textId="77777777" w:rsidR="00314F97" w:rsidRDefault="00314F97" w:rsidP="003E6378">
      <w:pPr>
        <w:spacing w:after="0" w:line="240" w:lineRule="auto"/>
      </w:pPr>
      <w:r>
        <w:separator/>
      </w:r>
    </w:p>
  </w:endnote>
  <w:endnote w:type="continuationSeparator" w:id="0">
    <w:p w14:paraId="077F1DC1" w14:textId="77777777" w:rsidR="00314F97" w:rsidRDefault="00314F97" w:rsidP="003E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5AD99" w14:textId="77777777" w:rsidR="00FD6E31" w:rsidRDefault="00FD6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9061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CD248" w14:textId="30FBAA3A" w:rsidR="003E6378" w:rsidRDefault="003E63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F8121C" w14:textId="77777777" w:rsidR="003E6378" w:rsidRDefault="003E63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CB0CF" w14:textId="77777777" w:rsidR="00FD6E31" w:rsidRDefault="00FD6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CFC21" w14:textId="77777777" w:rsidR="00314F97" w:rsidRDefault="00314F97" w:rsidP="003E6378">
      <w:pPr>
        <w:spacing w:after="0" w:line="240" w:lineRule="auto"/>
      </w:pPr>
      <w:r>
        <w:separator/>
      </w:r>
    </w:p>
  </w:footnote>
  <w:footnote w:type="continuationSeparator" w:id="0">
    <w:p w14:paraId="59467921" w14:textId="77777777" w:rsidR="00314F97" w:rsidRDefault="00314F97" w:rsidP="003E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F5CF6" w14:textId="77777777" w:rsidR="00FD6E31" w:rsidRDefault="00FD6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32B5" w14:textId="3AFB5FA7" w:rsidR="003E6378" w:rsidRDefault="003E6378" w:rsidP="003E6378">
    <w:pPr>
      <w:tabs>
        <w:tab w:val="left" w:pos="4860"/>
        <w:tab w:val="left" w:pos="6210"/>
      </w:tabs>
      <w:spacing w:after="0" w:line="240" w:lineRule="auto"/>
    </w:pPr>
    <w:r w:rsidRPr="003B3C99">
      <w:rPr>
        <w:b/>
        <w:bCs/>
        <w:smallCaps/>
        <w:noProof/>
      </w:rPr>
      <w:drawing>
        <wp:anchor distT="0" distB="0" distL="114300" distR="114300" simplePos="0" relativeHeight="251656704" behindDoc="1" locked="0" layoutInCell="1" allowOverlap="1" wp14:anchorId="4041E123" wp14:editId="3A66C66B">
          <wp:simplePos x="0" y="0"/>
          <wp:positionH relativeFrom="column">
            <wp:posOffset>927100</wp:posOffset>
          </wp:positionH>
          <wp:positionV relativeFrom="paragraph">
            <wp:posOffset>95250</wp:posOffset>
          </wp:positionV>
          <wp:extent cx="1828800" cy="612648"/>
          <wp:effectExtent l="0" t="0" r="0" b="0"/>
          <wp:wrapTight wrapText="bothSides">
            <wp:wrapPolygon edited="0">
              <wp:start x="11700" y="0"/>
              <wp:lineTo x="0" y="7394"/>
              <wp:lineTo x="0" y="18149"/>
              <wp:lineTo x="15525" y="20838"/>
              <wp:lineTo x="18450" y="20838"/>
              <wp:lineTo x="21375" y="20166"/>
              <wp:lineTo x="21375" y="11427"/>
              <wp:lineTo x="19350" y="10755"/>
              <wp:lineTo x="12825" y="0"/>
              <wp:lineTo x="117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12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3D6D462" wp14:editId="339E817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06450" cy="806450"/>
          <wp:effectExtent l="0" t="0" r="0" b="0"/>
          <wp:wrapTight wrapText="bothSides">
            <wp:wrapPolygon edited="0">
              <wp:start x="0" y="0"/>
              <wp:lineTo x="0" y="20920"/>
              <wp:lineTo x="20920" y="20920"/>
              <wp:lineTo x="20920" y="0"/>
              <wp:lineTo x="0" y="0"/>
            </wp:wrapPolygon>
          </wp:wrapTight>
          <wp:docPr id="4" name="Picture 4" descr="AEY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YL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mallCaps/>
      </w:rPr>
      <w:tab/>
    </w:r>
    <w:r w:rsidRPr="007965B5">
      <w:rPr>
        <w:b/>
        <w:bCs/>
        <w:smallCaps/>
      </w:rPr>
      <w:t>Contact</w:t>
    </w:r>
    <w:r>
      <w:rPr>
        <w:b/>
        <w:bCs/>
        <w:smallCaps/>
      </w:rPr>
      <w:t>:</w:t>
    </w:r>
    <w:r>
      <w:rPr>
        <w:b/>
        <w:bCs/>
        <w:smallCaps/>
      </w:rPr>
      <w:tab/>
    </w:r>
    <w:r>
      <w:t>Scott Elliott, CLC Executive Director</w:t>
    </w:r>
  </w:p>
  <w:p w14:paraId="0BC532A8" w14:textId="77777777" w:rsidR="003E6378" w:rsidRDefault="003E6378" w:rsidP="003E6378">
    <w:pPr>
      <w:tabs>
        <w:tab w:val="left" w:pos="4860"/>
        <w:tab w:val="left" w:pos="6210"/>
      </w:tabs>
      <w:spacing w:after="0" w:line="240" w:lineRule="auto"/>
    </w:pPr>
    <w:r>
      <w:rPr>
        <w:b/>
        <w:bCs/>
        <w:smallCaps/>
      </w:rPr>
      <w:tab/>
    </w:r>
    <w:r w:rsidRPr="007965B5">
      <w:rPr>
        <w:b/>
        <w:bCs/>
        <w:smallCaps/>
      </w:rPr>
      <w:t>Mobile Phone:</w:t>
    </w:r>
    <w:r>
      <w:tab/>
      <w:t>405-206-7263</w:t>
    </w:r>
  </w:p>
  <w:p w14:paraId="273515E6" w14:textId="77777777" w:rsidR="003E6378" w:rsidRDefault="003E6378" w:rsidP="003E6378">
    <w:pPr>
      <w:tabs>
        <w:tab w:val="left" w:pos="4860"/>
        <w:tab w:val="left" w:pos="6210"/>
      </w:tabs>
      <w:spacing w:after="0" w:line="240" w:lineRule="auto"/>
    </w:pPr>
    <w:r>
      <w:rPr>
        <w:b/>
        <w:bCs/>
        <w:smallCaps/>
      </w:rPr>
      <w:tab/>
    </w:r>
    <w:r w:rsidRPr="007965B5">
      <w:rPr>
        <w:b/>
        <w:bCs/>
        <w:smallCaps/>
      </w:rPr>
      <w:t>Office Phone:</w:t>
    </w:r>
    <w:r>
      <w:rPr>
        <w:b/>
        <w:bCs/>
        <w:smallCaps/>
      </w:rPr>
      <w:tab/>
    </w:r>
    <w:r>
      <w:t>972-382-7476</w:t>
    </w:r>
  </w:p>
  <w:p w14:paraId="3A95DB3E" w14:textId="77777777" w:rsidR="003E6378" w:rsidRPr="007A6A1B" w:rsidRDefault="003E6378" w:rsidP="003E6378">
    <w:pPr>
      <w:tabs>
        <w:tab w:val="left" w:pos="4860"/>
        <w:tab w:val="left" w:pos="6210"/>
      </w:tabs>
      <w:spacing w:after="0" w:line="240" w:lineRule="auto"/>
    </w:pPr>
    <w:r>
      <w:rPr>
        <w:b/>
        <w:bCs/>
        <w:smallCaps/>
      </w:rPr>
      <w:tab/>
    </w:r>
    <w:r w:rsidRPr="007965B5">
      <w:rPr>
        <w:b/>
        <w:bCs/>
        <w:smallCaps/>
      </w:rPr>
      <w:t>Email:</w:t>
    </w:r>
    <w:r>
      <w:tab/>
      <w:t>selliott@communitylifeline.org</w:t>
    </w:r>
  </w:p>
  <w:p w14:paraId="2208A654" w14:textId="77777777" w:rsidR="003E6378" w:rsidRDefault="003E6378" w:rsidP="003E6378">
    <w:pPr>
      <w:spacing w:after="0" w:line="240" w:lineRule="auto"/>
    </w:pPr>
  </w:p>
  <w:p w14:paraId="40E19EF6" w14:textId="77777777" w:rsidR="003E6378" w:rsidRDefault="003E6378" w:rsidP="003E6378">
    <w:pPr>
      <w:spacing w:after="0" w:line="240" w:lineRule="auto"/>
    </w:pPr>
  </w:p>
  <w:p w14:paraId="2A9C10EB" w14:textId="77777777" w:rsidR="003E6378" w:rsidRPr="007A6A1B" w:rsidRDefault="003E6378" w:rsidP="003E6378">
    <w:pPr>
      <w:spacing w:after="0" w:line="240" w:lineRule="auto"/>
    </w:pPr>
  </w:p>
  <w:p w14:paraId="517B0FFB" w14:textId="77777777" w:rsidR="003E6378" w:rsidRDefault="003E6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8052" w14:textId="77777777" w:rsidR="00FD6E31" w:rsidRDefault="00FD6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ACA"/>
    <w:multiLevelType w:val="multilevel"/>
    <w:tmpl w:val="D93C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12C09"/>
    <w:multiLevelType w:val="multilevel"/>
    <w:tmpl w:val="0866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86658"/>
    <w:multiLevelType w:val="multilevel"/>
    <w:tmpl w:val="2B90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40FEF"/>
    <w:multiLevelType w:val="multilevel"/>
    <w:tmpl w:val="E976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03FBB"/>
    <w:multiLevelType w:val="multilevel"/>
    <w:tmpl w:val="60A4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4619D"/>
    <w:multiLevelType w:val="multilevel"/>
    <w:tmpl w:val="0E66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1434E"/>
    <w:multiLevelType w:val="multilevel"/>
    <w:tmpl w:val="B5E0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325DB"/>
    <w:multiLevelType w:val="multilevel"/>
    <w:tmpl w:val="02E0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0B77C1"/>
    <w:multiLevelType w:val="multilevel"/>
    <w:tmpl w:val="DF84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4834CB"/>
    <w:multiLevelType w:val="multilevel"/>
    <w:tmpl w:val="2490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227B57"/>
    <w:multiLevelType w:val="multilevel"/>
    <w:tmpl w:val="1B7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0D"/>
    <w:rsid w:val="00001CC1"/>
    <w:rsid w:val="00003168"/>
    <w:rsid w:val="00021EE5"/>
    <w:rsid w:val="00085FD3"/>
    <w:rsid w:val="000933EC"/>
    <w:rsid w:val="000B3548"/>
    <w:rsid w:val="000C0173"/>
    <w:rsid w:val="000C7D88"/>
    <w:rsid w:val="000D5CDB"/>
    <w:rsid w:val="000E3E9C"/>
    <w:rsid w:val="000E7327"/>
    <w:rsid w:val="00112770"/>
    <w:rsid w:val="001329C7"/>
    <w:rsid w:val="00132AA7"/>
    <w:rsid w:val="001538C3"/>
    <w:rsid w:val="00163FAB"/>
    <w:rsid w:val="001653AD"/>
    <w:rsid w:val="001719EE"/>
    <w:rsid w:val="00173B6E"/>
    <w:rsid w:val="00191393"/>
    <w:rsid w:val="00193F6E"/>
    <w:rsid w:val="001A1098"/>
    <w:rsid w:val="001A7BEB"/>
    <w:rsid w:val="001B18E1"/>
    <w:rsid w:val="001B4323"/>
    <w:rsid w:val="001D266B"/>
    <w:rsid w:val="00227CB9"/>
    <w:rsid w:val="002323ED"/>
    <w:rsid w:val="002438C3"/>
    <w:rsid w:val="00247881"/>
    <w:rsid w:val="0028286E"/>
    <w:rsid w:val="00292FD4"/>
    <w:rsid w:val="00296EF9"/>
    <w:rsid w:val="002A40D7"/>
    <w:rsid w:val="002D3E39"/>
    <w:rsid w:val="002E7096"/>
    <w:rsid w:val="002F0DCA"/>
    <w:rsid w:val="00301BE0"/>
    <w:rsid w:val="003057D8"/>
    <w:rsid w:val="00314F97"/>
    <w:rsid w:val="00344036"/>
    <w:rsid w:val="0034638F"/>
    <w:rsid w:val="00362623"/>
    <w:rsid w:val="00386EE8"/>
    <w:rsid w:val="00393789"/>
    <w:rsid w:val="003A6C0D"/>
    <w:rsid w:val="003B3C99"/>
    <w:rsid w:val="003C6975"/>
    <w:rsid w:val="003D70B9"/>
    <w:rsid w:val="003E5D1E"/>
    <w:rsid w:val="003E6378"/>
    <w:rsid w:val="003F26E7"/>
    <w:rsid w:val="003F2D52"/>
    <w:rsid w:val="003F4193"/>
    <w:rsid w:val="004007C4"/>
    <w:rsid w:val="004072D9"/>
    <w:rsid w:val="00421C23"/>
    <w:rsid w:val="0043581D"/>
    <w:rsid w:val="004578E6"/>
    <w:rsid w:val="004625D3"/>
    <w:rsid w:val="004643FB"/>
    <w:rsid w:val="00481269"/>
    <w:rsid w:val="00494872"/>
    <w:rsid w:val="004948C5"/>
    <w:rsid w:val="0049754A"/>
    <w:rsid w:val="004A3345"/>
    <w:rsid w:val="004B34AC"/>
    <w:rsid w:val="004B5C29"/>
    <w:rsid w:val="004C7932"/>
    <w:rsid w:val="004D2E80"/>
    <w:rsid w:val="004E3C9B"/>
    <w:rsid w:val="004E6B0D"/>
    <w:rsid w:val="004F0062"/>
    <w:rsid w:val="00531943"/>
    <w:rsid w:val="005561A4"/>
    <w:rsid w:val="0057763A"/>
    <w:rsid w:val="00582009"/>
    <w:rsid w:val="005838A6"/>
    <w:rsid w:val="005A1D28"/>
    <w:rsid w:val="005A4C59"/>
    <w:rsid w:val="005D19CD"/>
    <w:rsid w:val="005D633E"/>
    <w:rsid w:val="005E2720"/>
    <w:rsid w:val="005E2F8A"/>
    <w:rsid w:val="005E48F5"/>
    <w:rsid w:val="005F78F7"/>
    <w:rsid w:val="00601FF4"/>
    <w:rsid w:val="006115D2"/>
    <w:rsid w:val="00614B4F"/>
    <w:rsid w:val="006215CA"/>
    <w:rsid w:val="006615EA"/>
    <w:rsid w:val="00665CC9"/>
    <w:rsid w:val="0067120B"/>
    <w:rsid w:val="0067582B"/>
    <w:rsid w:val="0067778A"/>
    <w:rsid w:val="006A27F0"/>
    <w:rsid w:val="006C4CBF"/>
    <w:rsid w:val="006D45FC"/>
    <w:rsid w:val="00701ACB"/>
    <w:rsid w:val="00723777"/>
    <w:rsid w:val="00723897"/>
    <w:rsid w:val="007561C6"/>
    <w:rsid w:val="0079542D"/>
    <w:rsid w:val="007965B5"/>
    <w:rsid w:val="007A3615"/>
    <w:rsid w:val="007A6A1B"/>
    <w:rsid w:val="007B366D"/>
    <w:rsid w:val="007C40FF"/>
    <w:rsid w:val="007C71DA"/>
    <w:rsid w:val="007F4DBF"/>
    <w:rsid w:val="007F7DF4"/>
    <w:rsid w:val="00801C8E"/>
    <w:rsid w:val="00851764"/>
    <w:rsid w:val="00861743"/>
    <w:rsid w:val="0087320B"/>
    <w:rsid w:val="00897A4B"/>
    <w:rsid w:val="008B2A79"/>
    <w:rsid w:val="008B31A3"/>
    <w:rsid w:val="008F69DE"/>
    <w:rsid w:val="008F6C04"/>
    <w:rsid w:val="009373AB"/>
    <w:rsid w:val="00954841"/>
    <w:rsid w:val="00954C02"/>
    <w:rsid w:val="009670A2"/>
    <w:rsid w:val="00970E33"/>
    <w:rsid w:val="00972037"/>
    <w:rsid w:val="0098004B"/>
    <w:rsid w:val="00980108"/>
    <w:rsid w:val="009823DF"/>
    <w:rsid w:val="00984109"/>
    <w:rsid w:val="009977CE"/>
    <w:rsid w:val="009A2FFC"/>
    <w:rsid w:val="009A41B1"/>
    <w:rsid w:val="009A67F9"/>
    <w:rsid w:val="009C0388"/>
    <w:rsid w:val="009F41E1"/>
    <w:rsid w:val="00A2002B"/>
    <w:rsid w:val="00A265F9"/>
    <w:rsid w:val="00A55712"/>
    <w:rsid w:val="00A63EB0"/>
    <w:rsid w:val="00A861AC"/>
    <w:rsid w:val="00A94B18"/>
    <w:rsid w:val="00AB7221"/>
    <w:rsid w:val="00AE2D6E"/>
    <w:rsid w:val="00AF3DAE"/>
    <w:rsid w:val="00B02C03"/>
    <w:rsid w:val="00B04B0D"/>
    <w:rsid w:val="00B13EED"/>
    <w:rsid w:val="00B23D61"/>
    <w:rsid w:val="00B32C46"/>
    <w:rsid w:val="00B54C66"/>
    <w:rsid w:val="00B712A5"/>
    <w:rsid w:val="00B840DC"/>
    <w:rsid w:val="00B85F0B"/>
    <w:rsid w:val="00B92774"/>
    <w:rsid w:val="00BC1458"/>
    <w:rsid w:val="00BC1FF3"/>
    <w:rsid w:val="00BC3526"/>
    <w:rsid w:val="00BD3F4B"/>
    <w:rsid w:val="00BE3C6A"/>
    <w:rsid w:val="00C0319B"/>
    <w:rsid w:val="00C0699A"/>
    <w:rsid w:val="00C143C9"/>
    <w:rsid w:val="00C41432"/>
    <w:rsid w:val="00C451C1"/>
    <w:rsid w:val="00C6614D"/>
    <w:rsid w:val="00C93326"/>
    <w:rsid w:val="00CA0520"/>
    <w:rsid w:val="00CD1DAD"/>
    <w:rsid w:val="00CE43C2"/>
    <w:rsid w:val="00D0710E"/>
    <w:rsid w:val="00D345B9"/>
    <w:rsid w:val="00D457EE"/>
    <w:rsid w:val="00D47772"/>
    <w:rsid w:val="00D52506"/>
    <w:rsid w:val="00D62EA2"/>
    <w:rsid w:val="00D74DC6"/>
    <w:rsid w:val="00D9542E"/>
    <w:rsid w:val="00DC2C41"/>
    <w:rsid w:val="00DD38BF"/>
    <w:rsid w:val="00DE60A8"/>
    <w:rsid w:val="00E31B44"/>
    <w:rsid w:val="00E35566"/>
    <w:rsid w:val="00E526BF"/>
    <w:rsid w:val="00E7323D"/>
    <w:rsid w:val="00E77275"/>
    <w:rsid w:val="00E776DA"/>
    <w:rsid w:val="00E77F3B"/>
    <w:rsid w:val="00E9153C"/>
    <w:rsid w:val="00E94CB2"/>
    <w:rsid w:val="00E976D0"/>
    <w:rsid w:val="00EA61AB"/>
    <w:rsid w:val="00EA61FB"/>
    <w:rsid w:val="00EB456B"/>
    <w:rsid w:val="00EC1A54"/>
    <w:rsid w:val="00EE43BE"/>
    <w:rsid w:val="00F0247F"/>
    <w:rsid w:val="00F02C20"/>
    <w:rsid w:val="00F12FA0"/>
    <w:rsid w:val="00F30B10"/>
    <w:rsid w:val="00F32EBC"/>
    <w:rsid w:val="00F46DC3"/>
    <w:rsid w:val="00F5788E"/>
    <w:rsid w:val="00FA3396"/>
    <w:rsid w:val="00FA733D"/>
    <w:rsid w:val="00FC3822"/>
    <w:rsid w:val="00FD409B"/>
    <w:rsid w:val="00F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D5A16"/>
  <w15:chartTrackingRefBased/>
  <w15:docId w15:val="{202ADAEB-E7D2-4CB1-B0C7-C9E6B658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6B0D"/>
    <w:rPr>
      <w:b/>
      <w:bCs/>
    </w:rPr>
  </w:style>
  <w:style w:type="character" w:styleId="Hyperlink">
    <w:name w:val="Hyperlink"/>
    <w:basedOn w:val="DefaultParagraphFont"/>
    <w:uiPriority w:val="99"/>
    <w:unhideWhenUsed/>
    <w:rsid w:val="00EA61F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0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378"/>
  </w:style>
  <w:style w:type="paragraph" w:styleId="Footer">
    <w:name w:val="footer"/>
    <w:basedOn w:val="Normal"/>
    <w:link w:val="FooterChar"/>
    <w:uiPriority w:val="99"/>
    <w:unhideWhenUsed/>
    <w:rsid w:val="003E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yleadership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eedingfriendsandfamilie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munitylifeline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Strand</dc:creator>
  <cp:keywords/>
  <dc:description/>
  <cp:lastModifiedBy>AJ Micheletto</cp:lastModifiedBy>
  <cp:revision>2</cp:revision>
  <dcterms:created xsi:type="dcterms:W3CDTF">2020-09-04T15:37:00Z</dcterms:created>
  <dcterms:modified xsi:type="dcterms:W3CDTF">2020-09-04T15:37:00Z</dcterms:modified>
</cp:coreProperties>
</file>